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w:t>
      </w:r>
      <w:r w:rsidR="003C418D">
        <w:rPr>
          <w:rFonts w:ascii="Gill Sans MT" w:hAnsi="Gill Sans MT"/>
          <w:b/>
          <w:caps/>
          <w:sz w:val="36"/>
        </w:rPr>
        <w:t xml:space="preserve">Domestic </w:t>
      </w:r>
      <w:r w:rsidRPr="001629A8">
        <w:rPr>
          <w:rFonts w:ascii="Gill Sans MT" w:hAnsi="Gill Sans MT"/>
          <w:b/>
          <w:caps/>
          <w:sz w:val="36"/>
        </w:rPr>
        <w:t xml:space="preserve">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A74D78" w:rsidRPr="00CC7DF0" w:rsidRDefault="00F11931" w:rsidP="00462058">
      <w:pPr>
        <w:spacing w:after="0" w:line="240" w:lineRule="auto"/>
      </w:pPr>
      <w:r w:rsidRPr="00CC7DF0">
        <w:rPr>
          <w:rFonts w:ascii="Georgia" w:hAnsi="Georgia"/>
          <w:szCs w:val="24"/>
        </w:rPr>
        <w:t>To initiate a</w:t>
      </w:r>
      <w:r w:rsidR="00596631" w:rsidRPr="00CC7DF0">
        <w:rPr>
          <w:rFonts w:ascii="Georgia" w:hAnsi="Georgia"/>
          <w:szCs w:val="24"/>
        </w:rPr>
        <w:t xml:space="preserve"> </w:t>
      </w:r>
      <w:r w:rsidR="003C418D">
        <w:rPr>
          <w:rFonts w:ascii="Georgia" w:hAnsi="Georgia"/>
          <w:szCs w:val="24"/>
        </w:rPr>
        <w:t xml:space="preserve">Domestic </w:t>
      </w:r>
      <w:r w:rsidR="00596631" w:rsidRPr="00CC7DF0">
        <w:rPr>
          <w:rFonts w:ascii="Georgia" w:hAnsi="Georgia"/>
          <w:szCs w:val="24"/>
        </w:rPr>
        <w:t>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7" w:history="1">
        <w:r w:rsidR="00EB6B1D" w:rsidRPr="00CC7DF0">
          <w:rPr>
            <w:rStyle w:val="Hyperlink"/>
            <w:rFonts w:ascii="Georgia" w:hAnsi="Georgia"/>
            <w:szCs w:val="24"/>
          </w:rPr>
          <w:t>elizabethstrong@missouristate.edu</w:t>
        </w:r>
      </w:hyperlink>
      <w:proofErr w:type="gramStart"/>
      <w:r w:rsidR="00EB6B1D" w:rsidRPr="00CC7DF0">
        <w:rPr>
          <w:rFonts w:ascii="Georgia" w:hAnsi="Georgia"/>
          <w:szCs w:val="24"/>
        </w:rPr>
        <w:t xml:space="preserve"> </w:t>
      </w:r>
      <w:r w:rsidRPr="00CC7DF0">
        <w:rPr>
          <w:rFonts w:ascii="Georgia" w:hAnsi="Georgia"/>
          <w:szCs w:val="24"/>
        </w:rPr>
        <w:t>.</w:t>
      </w:r>
      <w:proofErr w:type="gramEnd"/>
      <w:r w:rsidRPr="00CC7DF0">
        <w:rPr>
          <w:rFonts w:ascii="Georgia" w:hAnsi="Georgia"/>
          <w:szCs w:val="24"/>
        </w:rPr>
        <w:t xml:space="preserve"> </w:t>
      </w:r>
      <w:r w:rsidR="00EB6B1D" w:rsidRPr="00CC7DF0">
        <w:rPr>
          <w:rFonts w:ascii="Georgia" w:hAnsi="Georgia"/>
          <w:szCs w:val="24"/>
        </w:rPr>
        <w:t xml:space="preserve"> </w:t>
      </w:r>
      <w:r w:rsidR="00331D9B" w:rsidRPr="00CC7DF0">
        <w:rPr>
          <w:rFonts w:ascii="Georgia" w:hAnsi="Georgia"/>
          <w:szCs w:val="24"/>
        </w:rPr>
        <w:t xml:space="preserve">The </w:t>
      </w:r>
      <w:proofErr w:type="gramStart"/>
      <w:r w:rsidRPr="00CC7DF0">
        <w:rPr>
          <w:rFonts w:ascii="Georgia" w:hAnsi="Georgia"/>
          <w:szCs w:val="24"/>
        </w:rPr>
        <w:t>proposal must be approved by the faculty member’s dean</w:t>
      </w:r>
      <w:r w:rsidR="00EC2C97" w:rsidRPr="00CC7DF0">
        <w:rPr>
          <w:rFonts w:ascii="Georgia" w:hAnsi="Georgia"/>
          <w:szCs w:val="24"/>
        </w:rPr>
        <w:t xml:space="preserve"> and</w:t>
      </w:r>
      <w:r w:rsidR="00C46D81" w:rsidRPr="00CC7DF0">
        <w:rPr>
          <w:rFonts w:ascii="Georgia" w:hAnsi="Georgia"/>
          <w:szCs w:val="24"/>
        </w:rPr>
        <w:t xml:space="preserve"> department head</w:t>
      </w:r>
      <w:proofErr w:type="gramEnd"/>
      <w:r w:rsidR="007C0089" w:rsidRPr="00CC7DF0">
        <w:rPr>
          <w:rFonts w:ascii="Georgia" w:hAnsi="Georgia"/>
          <w:szCs w:val="24"/>
        </w:rPr>
        <w:t>,</w:t>
      </w:r>
      <w:r w:rsidR="00331D9B" w:rsidRPr="00CC7DF0">
        <w:rPr>
          <w:rFonts w:ascii="Georgia" w:hAnsi="Georgia"/>
          <w:szCs w:val="24"/>
        </w:rPr>
        <w:t xml:space="preserve"> and </w:t>
      </w:r>
      <w:r w:rsidR="007C0089" w:rsidRPr="00CC7DF0">
        <w:rPr>
          <w:rFonts w:ascii="Georgia" w:hAnsi="Georgia"/>
          <w:szCs w:val="24"/>
        </w:rPr>
        <w:t xml:space="preserve">these </w:t>
      </w:r>
      <w:r w:rsidR="00331D9B" w:rsidRPr="00CC7DF0">
        <w:rPr>
          <w:rFonts w:ascii="Georgia" w:hAnsi="Georgia"/>
          <w:szCs w:val="24"/>
        </w:rPr>
        <w:t>approvals</w:t>
      </w:r>
      <w:r w:rsidR="00C46D81" w:rsidRPr="00CC7DF0">
        <w:rPr>
          <w:rFonts w:ascii="Georgia" w:hAnsi="Georgia"/>
          <w:szCs w:val="24"/>
        </w:rPr>
        <w:t xml:space="preserve"> emailed</w:t>
      </w:r>
      <w:r w:rsidR="00A74D78" w:rsidRPr="00CC7DF0">
        <w:rPr>
          <w:rFonts w:ascii="Georgia" w:hAnsi="Georgia"/>
          <w:szCs w:val="24"/>
        </w:rPr>
        <w:t xml:space="preserve"> </w:t>
      </w:r>
      <w:r w:rsidR="00EC2C97" w:rsidRPr="00CC7DF0">
        <w:rPr>
          <w:rFonts w:ascii="Georgia" w:hAnsi="Georgia"/>
          <w:szCs w:val="24"/>
        </w:rPr>
        <w:t xml:space="preserve">to the Study Away Director. After </w:t>
      </w:r>
      <w:r w:rsidR="00A74D78" w:rsidRPr="00CC7DF0">
        <w:rPr>
          <w:rFonts w:ascii="Georgia" w:hAnsi="Georgia"/>
          <w:szCs w:val="24"/>
        </w:rPr>
        <w:t xml:space="preserve">the </w:t>
      </w:r>
      <w:r w:rsidR="00EC2C97" w:rsidRPr="00CC7DF0">
        <w:rPr>
          <w:rFonts w:ascii="Georgia" w:hAnsi="Georgia"/>
          <w:szCs w:val="24"/>
        </w:rPr>
        <w:t>dean and department head approval</w:t>
      </w:r>
      <w:r w:rsidR="00A74D78" w:rsidRPr="00CC7DF0">
        <w:rPr>
          <w:rFonts w:ascii="Georgia" w:hAnsi="Georgia"/>
          <w:szCs w:val="24"/>
        </w:rPr>
        <w:t>s are received</w:t>
      </w:r>
      <w:r w:rsidR="00EC2C97" w:rsidRPr="00CC7DF0">
        <w:rPr>
          <w:rFonts w:ascii="Georgia" w:hAnsi="Georgia"/>
          <w:szCs w:val="24"/>
        </w:rPr>
        <w:t>,</w:t>
      </w:r>
      <w:r w:rsidRPr="00CC7DF0">
        <w:rPr>
          <w:rFonts w:ascii="Georgia" w:hAnsi="Georgia"/>
          <w:szCs w:val="24"/>
        </w:rPr>
        <w:t xml:space="preserve"> Study Away </w:t>
      </w:r>
      <w:r w:rsidR="00194D5D" w:rsidRPr="00CC7DF0">
        <w:rPr>
          <w:rFonts w:ascii="Georgia" w:hAnsi="Georgia"/>
          <w:szCs w:val="24"/>
        </w:rPr>
        <w:t>Programs</w:t>
      </w:r>
      <w:r w:rsidR="00A74D78" w:rsidRPr="00CC7DF0">
        <w:rPr>
          <w:rFonts w:ascii="Georgia" w:hAnsi="Georgia"/>
          <w:szCs w:val="24"/>
        </w:rPr>
        <w:t xml:space="preserve"> will review all components of the proposal</w:t>
      </w:r>
      <w:r w:rsidRPr="00CC7DF0">
        <w:rPr>
          <w:rFonts w:ascii="Georgia" w:hAnsi="Georgia"/>
          <w:szCs w:val="24"/>
        </w:rPr>
        <w:t>. Upon approval of a proposal, the faculty member will receive a</w:t>
      </w:r>
      <w:r w:rsidR="00985205" w:rsidRPr="00CC7DF0">
        <w:rPr>
          <w:rFonts w:ascii="Georgia" w:hAnsi="Georgia"/>
          <w:szCs w:val="24"/>
        </w:rPr>
        <w:t>n email</w:t>
      </w:r>
      <w:r w:rsidRPr="00CC7DF0">
        <w:rPr>
          <w:rFonts w:ascii="Georgia" w:hAnsi="Georgia"/>
          <w:szCs w:val="24"/>
        </w:rPr>
        <w:t xml:space="preserve"> letter of confirmation from </w:t>
      </w:r>
      <w:r w:rsidR="00985205" w:rsidRPr="00CC7DF0">
        <w:rPr>
          <w:rFonts w:ascii="Georgia" w:hAnsi="Georgia"/>
          <w:szCs w:val="24"/>
        </w:rPr>
        <w:t xml:space="preserve">the </w:t>
      </w:r>
      <w:r w:rsidRPr="00CC7DF0">
        <w:rPr>
          <w:rFonts w:ascii="Georgia" w:hAnsi="Georgia"/>
          <w:szCs w:val="24"/>
        </w:rPr>
        <w:t xml:space="preserve">Study Away </w:t>
      </w:r>
      <w:r w:rsidR="00985205" w:rsidRPr="00CC7DF0">
        <w:rPr>
          <w:rFonts w:ascii="Georgia" w:hAnsi="Georgia"/>
          <w:szCs w:val="24"/>
        </w:rPr>
        <w:t>Director</w:t>
      </w:r>
      <w:r w:rsidRPr="00CC7DF0">
        <w:rPr>
          <w:rFonts w:ascii="Georgia" w:hAnsi="Georgia"/>
          <w:szCs w:val="24"/>
        </w:rPr>
        <w:t>.</w:t>
      </w:r>
      <w:r w:rsidR="001C1462" w:rsidRPr="00CC7DF0">
        <w:t xml:space="preserve"> </w:t>
      </w:r>
    </w:p>
    <w:p w:rsidR="00A74D78" w:rsidRPr="00CC7DF0" w:rsidRDefault="00A74D78" w:rsidP="00462058">
      <w:pPr>
        <w:spacing w:after="0" w:line="240" w:lineRule="auto"/>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Are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3C418D" w:rsidP="007735E6">
      <w:pPr>
        <w:pStyle w:val="ListParagraph"/>
        <w:tabs>
          <w:tab w:val="left" w:pos="900"/>
        </w:tabs>
        <w:spacing w:after="0" w:line="240" w:lineRule="auto"/>
        <w:ind w:left="900"/>
        <w:rPr>
          <w:rFonts w:ascii="Georgia" w:hAnsi="Georgia"/>
          <w:i/>
          <w:color w:val="FF0000"/>
          <w:sz w:val="20"/>
        </w:rPr>
      </w:pPr>
      <w:r>
        <w:rPr>
          <w:rFonts w:ascii="Georgia" w:hAnsi="Georgia"/>
          <w:i/>
          <w:sz w:val="20"/>
        </w:rPr>
        <w:t>A</w:t>
      </w:r>
      <w:r w:rsidR="00194D5D" w:rsidRPr="00462058">
        <w:rPr>
          <w:rFonts w:ascii="Georgia" w:hAnsi="Georgia"/>
          <w:i/>
          <w:sz w:val="20"/>
        </w:rPr>
        <w:t xml:space="preserve">ll academic credit from a Missouri State University </w:t>
      </w:r>
      <w:r>
        <w:rPr>
          <w:rFonts w:ascii="Georgia" w:hAnsi="Georgia"/>
          <w:i/>
          <w:sz w:val="20"/>
        </w:rPr>
        <w:t xml:space="preserve">class will be applied as a Missouri State University credit. If credit is to be earned through taking classes at a domestic university, </w:t>
      </w:r>
      <w:proofErr w:type="gramStart"/>
      <w:r>
        <w:rPr>
          <w:rFonts w:ascii="Georgia" w:hAnsi="Georgia"/>
          <w:i/>
          <w:sz w:val="20"/>
        </w:rPr>
        <w:t>credit will be evaluated by the Study Away Office in collaboration with the Program Director</w:t>
      </w:r>
      <w:proofErr w:type="gramEnd"/>
      <w:r>
        <w:rPr>
          <w:rFonts w:ascii="Georgia" w:hAnsi="Georgia"/>
          <w:i/>
          <w:sz w:val="20"/>
        </w:rPr>
        <w:t>; grades will be recorded as grade-based transfer credit.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3C418D"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States</w:t>
      </w:r>
      <w:r w:rsidR="00FA6327" w:rsidRPr="007735E6">
        <w:rPr>
          <w:rFonts w:ascii="Georgia" w:hAnsi="Georgia"/>
          <w:sz w:val="24"/>
        </w:rPr>
        <w:t xml:space="preserve">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 xml:space="preserve">irector(s), class discussions and supervised cultural activities. Lectures by experts in the </w:t>
      </w:r>
      <w:r w:rsidR="003C418D">
        <w:rPr>
          <w:rFonts w:ascii="Georgia" w:hAnsi="Georgia"/>
          <w:i/>
          <w:sz w:val="20"/>
        </w:rPr>
        <w:t>states and cities</w:t>
      </w:r>
      <w:r w:rsidRPr="00166159">
        <w:rPr>
          <w:rFonts w:ascii="Georgia" w:hAnsi="Georgia"/>
          <w:i/>
          <w:sz w:val="20"/>
        </w:rPr>
        <w:t xml:space="preserve">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8"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competence.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F03119">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and whether cost is based on single, double, triple or quad accommodations. Students will room with same-gender students. Program Directors will room separately from students. Any changes in lodging arrangements after the propo</w:t>
      </w:r>
      <w:r w:rsidR="00906228">
        <w:rPr>
          <w:rFonts w:ascii="Georgia" w:hAnsi="Georgia"/>
          <w:i/>
          <w:sz w:val="20"/>
        </w:rPr>
        <w:t>sal has been approved must be</w:t>
      </w:r>
      <w:r>
        <w:rPr>
          <w:rFonts w:ascii="Georgia" w:hAnsi="Georgia"/>
          <w:i/>
          <w:sz w:val="20"/>
        </w:rPr>
        <w:t xml:space="preserve"> a</w:t>
      </w:r>
      <w:r w:rsidR="00906228">
        <w:rPr>
          <w:rFonts w:ascii="Georgia" w:hAnsi="Georgia"/>
          <w:i/>
          <w:sz w:val="20"/>
        </w:rPr>
        <w:t>uthoriz</w:t>
      </w:r>
      <w:r>
        <w:rPr>
          <w:rFonts w:ascii="Georgia" w:hAnsi="Georgia"/>
          <w:i/>
          <w:sz w:val="20"/>
        </w:rPr>
        <w:t>ed by the Study Away Director.</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9"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CC7DF0"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NOTE: All short-term study away program participants are assessed the Missouri Resident tuition rate, even if the student is not a MO resident. All program applications must be signed by the Program Director. Original applications are held in the Study Away Office.</w:t>
      </w:r>
    </w:p>
    <w:p w:rsidR="00CC7DF0" w:rsidRPr="00CC7DF0" w:rsidRDefault="00CC7DF0" w:rsidP="00CC7DF0">
      <w:pPr>
        <w:pStyle w:val="ListParagraph"/>
        <w:tabs>
          <w:tab w:val="left" w:pos="900"/>
        </w:tabs>
        <w:spacing w:after="0" w:line="240" w:lineRule="auto"/>
        <w:ind w:left="900"/>
        <w:rPr>
          <w:rFonts w:ascii="Georgia" w:hAnsi="Georgia"/>
          <w:i/>
          <w:sz w:val="19"/>
        </w:rPr>
      </w:pPr>
    </w:p>
    <w:p w:rsidR="00CC7DF0"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MSU Students: All programs require a non-refundable deposit of 15% of the total program cost, which will be billed to students’ University accounts upon application. Student accounts will be billed for the balance of the program cost according to a schedule to be determined in consultation with the Study Away Accounting Specialist and published in the program flyer. Program fees must be paid in full before travel commences.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CC7DF0" w:rsidRPr="00CC7DF0" w:rsidRDefault="00CC7DF0" w:rsidP="00CC7DF0">
      <w:pPr>
        <w:pStyle w:val="ListParagraph"/>
        <w:tabs>
          <w:tab w:val="left" w:pos="900"/>
        </w:tabs>
        <w:spacing w:after="0" w:line="240" w:lineRule="auto"/>
        <w:ind w:left="900"/>
        <w:rPr>
          <w:rFonts w:ascii="Georgia" w:hAnsi="Georgia"/>
          <w:i/>
          <w:sz w:val="19"/>
        </w:rPr>
      </w:pPr>
    </w:p>
    <w:p w:rsidR="003C65C1"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w:t>
      </w:r>
      <w:r w:rsidR="00E06CD3" w:rsidRPr="00CC7DF0">
        <w:rPr>
          <w:rFonts w:ascii="Georgia" w:hAnsi="Georgia"/>
          <w:i/>
          <w:sz w:val="19"/>
        </w:rPr>
        <w:t>students</w:t>
      </w:r>
      <w:r w:rsidR="00AF0CB4" w:rsidRPr="00CC7DF0">
        <w:rPr>
          <w:rFonts w:ascii="Georgia" w:hAnsi="Georgia"/>
          <w:i/>
          <w:sz w:val="19"/>
        </w:rPr>
        <w:t>, including</w:t>
      </w:r>
      <w:r w:rsidR="003C65C1" w:rsidRPr="00CC7DF0">
        <w:rPr>
          <w:rFonts w:ascii="Georgia" w:hAnsi="Georgia"/>
          <w:i/>
          <w:sz w:val="19"/>
        </w:rPr>
        <w:t xml:space="preserve"> students </w:t>
      </w:r>
      <w:r w:rsidR="00AF0CB4" w:rsidRPr="00CC7DF0">
        <w:rPr>
          <w:rFonts w:ascii="Georgia" w:hAnsi="Georgia"/>
          <w:i/>
          <w:sz w:val="19"/>
        </w:rPr>
        <w:t>enrolled</w:t>
      </w:r>
      <w:r w:rsidR="003C65C1" w:rsidRPr="00CC7DF0">
        <w:rPr>
          <w:rFonts w:ascii="Georgia" w:hAnsi="Georgia"/>
          <w:i/>
          <w:sz w:val="19"/>
        </w:rPr>
        <w:t xml:space="preserve"> </w:t>
      </w:r>
      <w:r w:rsidR="00AF0CB4" w:rsidRPr="00CC7DF0">
        <w:rPr>
          <w:rFonts w:ascii="Georgia" w:hAnsi="Georgia"/>
          <w:i/>
          <w:sz w:val="19"/>
        </w:rPr>
        <w:t>at another institution, post-baccalaureate students,</w:t>
      </w:r>
      <w:r w:rsidR="003C65C1" w:rsidRPr="00CC7DF0">
        <w:rPr>
          <w:rFonts w:ascii="Georgia" w:hAnsi="Georgia"/>
          <w:i/>
          <w:sz w:val="19"/>
        </w:rPr>
        <w:t xml:space="preserve"> and </w:t>
      </w:r>
      <w:r w:rsidR="00AF0CB4" w:rsidRPr="00CC7DF0">
        <w:rPr>
          <w:rFonts w:ascii="Georgia" w:hAnsi="Georgia"/>
          <w:i/>
          <w:sz w:val="19"/>
        </w:rPr>
        <w:t xml:space="preserve">other </w:t>
      </w:r>
      <w:r w:rsidR="003C65C1" w:rsidRPr="00CC7DF0">
        <w:rPr>
          <w:rFonts w:ascii="Georgia" w:hAnsi="Georgia"/>
          <w:i/>
          <w:sz w:val="19"/>
        </w:rPr>
        <w:t>interested community members</w:t>
      </w:r>
      <w:r w:rsidR="00E06CD3" w:rsidRPr="00CC7DF0">
        <w:rPr>
          <w:rFonts w:ascii="Georgia" w:hAnsi="Georgia"/>
          <w:i/>
          <w:sz w:val="19"/>
        </w:rPr>
        <w:t xml:space="preserve">): </w:t>
      </w:r>
      <w:r w:rsidR="003C65C1" w:rsidRPr="00CC7DF0">
        <w:rPr>
          <w:rFonts w:ascii="Georgia" w:hAnsi="Georgia"/>
          <w:i/>
          <w:sz w:val="19"/>
        </w:rPr>
        <w:t>Visiting</w:t>
      </w:r>
      <w:r w:rsidR="00E06CD3" w:rsidRPr="00CC7DF0">
        <w:rPr>
          <w:rFonts w:ascii="Georgia" w:hAnsi="Georgia"/>
          <w:i/>
          <w:sz w:val="19"/>
        </w:rPr>
        <w:t xml:space="preserve"> students </w:t>
      </w:r>
      <w:r w:rsidR="003462E4" w:rsidRPr="00CC7DF0">
        <w:rPr>
          <w:rFonts w:ascii="Georgia" w:hAnsi="Georgia"/>
          <w:i/>
          <w:sz w:val="19"/>
        </w:rPr>
        <w:t xml:space="preserve">must submit their 15% non-refundable deposit </w:t>
      </w:r>
      <w:r w:rsidR="009B5A62" w:rsidRPr="00CC7DF0">
        <w:rPr>
          <w:rFonts w:ascii="Georgia" w:hAnsi="Georgia"/>
          <w:i/>
          <w:sz w:val="19"/>
        </w:rPr>
        <w:t xml:space="preserve">(by </w:t>
      </w:r>
      <w:r w:rsidR="003462E4" w:rsidRPr="00CC7DF0">
        <w:rPr>
          <w:rFonts w:ascii="Georgia" w:hAnsi="Georgia"/>
          <w:i/>
          <w:sz w:val="19"/>
        </w:rPr>
        <w:t xml:space="preserve">check or money order) to the Study Away Office by the application deadline </w:t>
      </w:r>
      <w:r w:rsidR="009B5A62" w:rsidRPr="00CC7DF0">
        <w:rPr>
          <w:rFonts w:ascii="Georgia" w:hAnsi="Georgia"/>
          <w:i/>
          <w:sz w:val="19"/>
        </w:rPr>
        <w:t>i</w:t>
      </w:r>
      <w:r w:rsidR="003462E4" w:rsidRPr="00CC7DF0">
        <w:rPr>
          <w:rFonts w:ascii="Georgia" w:hAnsi="Georgia"/>
          <w:i/>
          <w:sz w:val="19"/>
        </w:rPr>
        <w:t xml:space="preserve">n the program flyer. </w:t>
      </w:r>
      <w:r w:rsidR="009B5A62" w:rsidRPr="00CC7DF0">
        <w:rPr>
          <w:rFonts w:ascii="Georgia" w:hAnsi="Georgia"/>
          <w:i/>
          <w:sz w:val="19"/>
        </w:rPr>
        <w:t>Payment (by check or money order) for the</w:t>
      </w:r>
      <w:r w:rsidR="003462E4" w:rsidRPr="00CC7DF0">
        <w:rPr>
          <w:rFonts w:ascii="Georgia" w:hAnsi="Georgia"/>
          <w:i/>
          <w:sz w:val="19"/>
        </w:rPr>
        <w:t xml:space="preserve"> </w:t>
      </w:r>
      <w:r w:rsidR="009B5A62" w:rsidRPr="00CC7DF0">
        <w:rPr>
          <w:rFonts w:ascii="Georgia" w:hAnsi="Georgia"/>
          <w:i/>
          <w:sz w:val="19"/>
        </w:rPr>
        <w:t xml:space="preserve">balance of program fees is due to the Study Away Office by the date listed in the program flyer. </w:t>
      </w:r>
      <w:proofErr w:type="gramStart"/>
      <w:r w:rsidR="009B5A62" w:rsidRPr="00CC7DF0">
        <w:rPr>
          <w:rFonts w:ascii="Georgia" w:hAnsi="Georgia"/>
          <w:i/>
          <w:sz w:val="19"/>
        </w:rPr>
        <w:t>Course tuition w</w:t>
      </w:r>
      <w:r w:rsidR="00E06CD3" w:rsidRPr="00CC7DF0">
        <w:rPr>
          <w:rFonts w:ascii="Georgia" w:hAnsi="Georgia"/>
          <w:i/>
          <w:sz w:val="19"/>
        </w:rPr>
        <w:t>ill be billed by the University</w:t>
      </w:r>
      <w:proofErr w:type="gramEnd"/>
      <w:r w:rsidR="00E06CD3" w:rsidRPr="00CC7DF0">
        <w:rPr>
          <w:rFonts w:ascii="Georgia" w:hAnsi="Georgia"/>
          <w:i/>
          <w:sz w:val="19"/>
        </w:rPr>
        <w:t xml:space="preserve">. All fees must be paid in full before travel commences. </w:t>
      </w:r>
      <w:r w:rsidR="00975C5C" w:rsidRPr="00CC7DF0">
        <w:rPr>
          <w:rFonts w:ascii="Georgia" w:hAnsi="Georgia"/>
          <w:i/>
          <w:sz w:val="19"/>
        </w:rPr>
        <w:t>Non-MSU</w:t>
      </w:r>
      <w:r w:rsidR="003C65C1" w:rsidRPr="00CC7DF0">
        <w:rPr>
          <w:rFonts w:ascii="Georgia" w:hAnsi="Georgia"/>
          <w:i/>
          <w:sz w:val="19"/>
        </w:rPr>
        <w:t xml:space="preserve"> students</w:t>
      </w:r>
      <w:r w:rsidR="00E06CD3" w:rsidRPr="00CC7DF0">
        <w:rPr>
          <w:rFonts w:ascii="Georgia" w:hAnsi="Georgia"/>
          <w:i/>
          <w:sz w:val="19"/>
        </w:rPr>
        <w:t xml:space="preserve"> </w:t>
      </w:r>
      <w:r w:rsidR="003C65C1" w:rsidRPr="00CC7DF0">
        <w:rPr>
          <w:rFonts w:ascii="Georgia" w:hAnsi="Georgia"/>
          <w:i/>
          <w:sz w:val="19"/>
        </w:rPr>
        <w:t>should</w:t>
      </w:r>
      <w:r w:rsidR="00E06CD3" w:rsidRPr="00CC7DF0">
        <w:rPr>
          <w:rFonts w:ascii="Georgia" w:hAnsi="Georgia"/>
          <w:i/>
          <w:sz w:val="19"/>
        </w:rPr>
        <w:t xml:space="preserve"> complete the “Study Away Enroll</w:t>
      </w:r>
      <w:r w:rsidR="003C65C1" w:rsidRPr="00CC7DF0">
        <w:rPr>
          <w:rFonts w:ascii="Georgia" w:hAnsi="Georgia"/>
          <w:i/>
          <w:sz w:val="19"/>
        </w:rPr>
        <w:t xml:space="preserve">ment Form for </w:t>
      </w:r>
      <w:r w:rsidR="00975C5C" w:rsidRPr="00CC7DF0">
        <w:rPr>
          <w:rFonts w:ascii="Georgia" w:hAnsi="Georgia"/>
          <w:i/>
          <w:sz w:val="19"/>
        </w:rPr>
        <w:t>Visiting</w:t>
      </w:r>
      <w:r w:rsidR="003C65C1" w:rsidRPr="00CC7DF0">
        <w:rPr>
          <w:rFonts w:ascii="Georgia" w:hAnsi="Georgia"/>
          <w:i/>
          <w:sz w:val="19"/>
        </w:rPr>
        <w:t xml:space="preserve"> Students”</w:t>
      </w:r>
      <w:r w:rsidR="00975C5C" w:rsidRPr="00CC7DF0">
        <w:rPr>
          <w:rFonts w:ascii="Georgia" w:hAnsi="Georgia"/>
          <w:i/>
          <w:sz w:val="19"/>
        </w:rPr>
        <w:t xml:space="preserve">; </w:t>
      </w:r>
      <w:r w:rsidR="003C65C1" w:rsidRPr="00CC7DF0">
        <w:rPr>
          <w:rFonts w:ascii="Georgia" w:hAnsi="Georgia"/>
          <w:i/>
          <w:sz w:val="19"/>
        </w:rPr>
        <w:t>t</w:t>
      </w:r>
      <w:r w:rsidR="00E06CD3" w:rsidRPr="00CC7DF0">
        <w:rPr>
          <w:rFonts w:ascii="Georgia" w:hAnsi="Georgia"/>
          <w:i/>
          <w:sz w:val="19"/>
        </w:rPr>
        <w:t xml:space="preserve">hey do not need to complete </w:t>
      </w:r>
      <w:r w:rsidR="003C65C1" w:rsidRPr="00CC7DF0">
        <w:rPr>
          <w:rFonts w:ascii="Georgia" w:hAnsi="Georgia"/>
          <w:i/>
          <w:sz w:val="19"/>
        </w:rPr>
        <w:t>an MSU Application for Admission or pay</w:t>
      </w:r>
      <w:r w:rsidR="00AF0CB4" w:rsidRPr="00CC7DF0">
        <w:rPr>
          <w:rFonts w:ascii="Georgia" w:hAnsi="Georgia"/>
          <w:i/>
          <w:sz w:val="19"/>
        </w:rPr>
        <w:t xml:space="preserve"> an</w:t>
      </w:r>
      <w:r w:rsidR="003C65C1" w:rsidRPr="00CC7DF0">
        <w:rPr>
          <w:rFonts w:ascii="Georgia" w:hAnsi="Georgia"/>
          <w:i/>
          <w:sz w:val="19"/>
        </w:rPr>
        <w:t xml:space="preserve"> admission fee. </w:t>
      </w:r>
    </w:p>
    <w:p w:rsidR="00B10497" w:rsidRPr="00447C14" w:rsidRDefault="00B10497" w:rsidP="00462058">
      <w:pPr>
        <w:tabs>
          <w:tab w:val="left" w:pos="900"/>
        </w:tabs>
        <w:spacing w:after="0" w:line="240" w:lineRule="auto"/>
        <w:rPr>
          <w:rFonts w:ascii="Georgia" w:hAnsi="Georgia"/>
          <w:sz w:val="24"/>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34158A" w:rsidRPr="00CC7DF0" w:rsidRDefault="002866E5" w:rsidP="00D17120">
      <w:pPr>
        <w:tabs>
          <w:tab w:val="left" w:pos="900"/>
        </w:tabs>
        <w:spacing w:after="0" w:line="240" w:lineRule="auto"/>
        <w:ind w:left="900"/>
        <w:rPr>
          <w:rFonts w:ascii="Georgia" w:hAnsi="Georgia"/>
          <w:i/>
          <w:sz w:val="19"/>
          <w:szCs w:val="24"/>
        </w:rPr>
      </w:pPr>
      <w:r w:rsidRPr="00CC7DF0">
        <w:rPr>
          <w:rFonts w:ascii="Georgia" w:hAnsi="Georgia"/>
          <w:i/>
          <w:sz w:val="19"/>
          <w:szCs w:val="24"/>
        </w:rPr>
        <w:t xml:space="preserve">If the program is canceled due to lack of participants, students will receive a full refund of all monies paid. </w:t>
      </w:r>
      <w:r w:rsidR="00C032B5" w:rsidRPr="00CC7DF0">
        <w:rPr>
          <w:rFonts w:ascii="Georgia" w:hAnsi="Georgia"/>
          <w:i/>
          <w:sz w:val="19"/>
          <w:szCs w:val="24"/>
        </w:rPr>
        <w:t>If a studen</w:t>
      </w:r>
      <w:r w:rsidR="009B1F1D" w:rsidRPr="00CC7DF0">
        <w:rPr>
          <w:rFonts w:ascii="Georgia" w:hAnsi="Georgia"/>
          <w:i/>
          <w:sz w:val="19"/>
          <w:szCs w:val="24"/>
        </w:rPr>
        <w:t xml:space="preserve">t </w:t>
      </w:r>
      <w:r w:rsidR="00C032B5" w:rsidRPr="00CC7DF0">
        <w:rPr>
          <w:rFonts w:ascii="Georgia" w:hAnsi="Georgia"/>
          <w:i/>
          <w:sz w:val="19"/>
          <w:szCs w:val="24"/>
        </w:rPr>
        <w:t xml:space="preserve">wishes to </w:t>
      </w:r>
      <w:r w:rsidR="009B1F1D" w:rsidRPr="00CC7DF0">
        <w:rPr>
          <w:rFonts w:ascii="Georgia" w:hAnsi="Georgia"/>
          <w:i/>
          <w:sz w:val="19"/>
          <w:szCs w:val="24"/>
        </w:rPr>
        <w:t>withdraw from the program for any reason</w:t>
      </w:r>
      <w:r w:rsidR="00C032B5" w:rsidRPr="00CC7DF0">
        <w:rPr>
          <w:rFonts w:ascii="Georgia" w:hAnsi="Georgia"/>
          <w:i/>
          <w:sz w:val="19"/>
          <w:szCs w:val="24"/>
        </w:rPr>
        <w:t>, s/he</w:t>
      </w:r>
      <w:r w:rsidR="009B1F1D" w:rsidRPr="00CC7DF0">
        <w:rPr>
          <w:rFonts w:ascii="Georgia" w:hAnsi="Georgia"/>
          <w:i/>
          <w:sz w:val="19"/>
          <w:szCs w:val="24"/>
        </w:rPr>
        <w:t xml:space="preserve"> must submit a written notification of withdrawal to the </w:t>
      </w:r>
      <w:r w:rsidR="00975C5C" w:rsidRPr="00CC7DF0">
        <w:rPr>
          <w:rFonts w:ascii="Georgia" w:hAnsi="Georgia"/>
          <w:i/>
          <w:sz w:val="19"/>
          <w:szCs w:val="24"/>
        </w:rPr>
        <w:t>P</w:t>
      </w:r>
      <w:r w:rsidR="001D16AB" w:rsidRPr="00CC7DF0">
        <w:rPr>
          <w:rFonts w:ascii="Georgia" w:hAnsi="Georgia"/>
          <w:i/>
          <w:sz w:val="19"/>
          <w:szCs w:val="24"/>
        </w:rPr>
        <w:t>rogram</w:t>
      </w:r>
      <w:r w:rsidR="009B1F1D" w:rsidRPr="00CC7DF0">
        <w:rPr>
          <w:rFonts w:ascii="Georgia" w:hAnsi="Georgia"/>
          <w:i/>
          <w:sz w:val="19"/>
          <w:szCs w:val="24"/>
        </w:rPr>
        <w:t xml:space="preserve"> </w:t>
      </w:r>
      <w:r w:rsidR="00975C5C" w:rsidRPr="00CC7DF0">
        <w:rPr>
          <w:rFonts w:ascii="Georgia" w:hAnsi="Georgia"/>
          <w:i/>
          <w:sz w:val="19"/>
          <w:szCs w:val="24"/>
        </w:rPr>
        <w:t>D</w:t>
      </w:r>
      <w:r w:rsidR="009B1F1D" w:rsidRPr="00CC7DF0">
        <w:rPr>
          <w:rFonts w:ascii="Georgia" w:hAnsi="Georgia"/>
          <w:i/>
          <w:sz w:val="19"/>
          <w:szCs w:val="24"/>
        </w:rPr>
        <w:t>irector and the Study Away Director</w:t>
      </w:r>
      <w:r w:rsidR="00C032B5" w:rsidRPr="00CC7DF0">
        <w:rPr>
          <w:rFonts w:ascii="Georgia" w:hAnsi="Georgia"/>
          <w:i/>
          <w:sz w:val="19"/>
          <w:szCs w:val="24"/>
        </w:rPr>
        <w:t>; t</w:t>
      </w:r>
      <w:r w:rsidR="009B1F1D" w:rsidRPr="00CC7DF0">
        <w:rPr>
          <w:rFonts w:ascii="Georgia" w:hAnsi="Georgia"/>
          <w:i/>
          <w:sz w:val="19"/>
          <w:szCs w:val="24"/>
        </w:rPr>
        <w:t xml:space="preserve">he date of withdrawal will </w:t>
      </w:r>
      <w:r w:rsidR="00E455BA" w:rsidRPr="00CC7DF0">
        <w:rPr>
          <w:rFonts w:ascii="Georgia" w:hAnsi="Georgia"/>
          <w:i/>
          <w:sz w:val="19"/>
          <w:szCs w:val="24"/>
        </w:rPr>
        <w:t xml:space="preserve">be </w:t>
      </w:r>
      <w:r w:rsidR="009B1F1D" w:rsidRPr="00CC7DF0">
        <w:rPr>
          <w:rFonts w:ascii="Georgia" w:hAnsi="Georgia"/>
          <w:i/>
          <w:sz w:val="19"/>
          <w:szCs w:val="24"/>
        </w:rPr>
        <w:t xml:space="preserve">the date </w:t>
      </w:r>
      <w:r w:rsidR="00D17120" w:rsidRPr="00CC7DF0">
        <w:rPr>
          <w:rFonts w:ascii="Georgia" w:hAnsi="Georgia"/>
          <w:i/>
          <w:sz w:val="19"/>
          <w:szCs w:val="24"/>
        </w:rPr>
        <w:t xml:space="preserve">the </w:t>
      </w:r>
      <w:r w:rsidR="00C032B5" w:rsidRPr="00CC7DF0">
        <w:rPr>
          <w:rFonts w:ascii="Georgia" w:hAnsi="Georgia"/>
          <w:i/>
          <w:sz w:val="19"/>
          <w:szCs w:val="24"/>
        </w:rPr>
        <w:t>notification</w:t>
      </w:r>
      <w:r w:rsidR="009B1F1D" w:rsidRPr="00CC7DF0">
        <w:rPr>
          <w:rFonts w:ascii="Georgia" w:hAnsi="Georgia"/>
          <w:i/>
          <w:sz w:val="19"/>
          <w:szCs w:val="24"/>
        </w:rPr>
        <w:t xml:space="preserve"> is received by the Study Away Office.</w:t>
      </w:r>
      <w:r w:rsidR="00C032B5" w:rsidRPr="00CC7DF0">
        <w:rPr>
          <w:rFonts w:ascii="Georgia" w:hAnsi="Georgia"/>
          <w:sz w:val="19"/>
        </w:rPr>
        <w:t xml:space="preserve"> </w:t>
      </w:r>
      <w:r w:rsidR="00D17120" w:rsidRPr="00CC7DF0">
        <w:rPr>
          <w:rFonts w:ascii="Georgia" w:hAnsi="Georgia"/>
          <w:i/>
          <w:sz w:val="19"/>
          <w:szCs w:val="24"/>
        </w:rPr>
        <w:t xml:space="preserve">The 15% deposit and </w:t>
      </w:r>
      <w:r w:rsidR="005F63F1" w:rsidRPr="00CC7DF0">
        <w:rPr>
          <w:rFonts w:ascii="Georgia" w:hAnsi="Georgia"/>
          <w:i/>
          <w:sz w:val="19"/>
          <w:szCs w:val="24"/>
        </w:rPr>
        <w:t>any</w:t>
      </w:r>
      <w:r w:rsidR="00D17120" w:rsidRPr="00CC7DF0">
        <w:rPr>
          <w:rFonts w:ascii="Georgia" w:hAnsi="Georgia"/>
          <w:i/>
          <w:sz w:val="19"/>
          <w:szCs w:val="24"/>
        </w:rPr>
        <w:t xml:space="preserve"> monies already spent on behalf of the student wishing to withdraw will not be refunded.</w:t>
      </w:r>
      <w:r w:rsidR="00D17120" w:rsidRPr="00CC7DF0">
        <w:rPr>
          <w:rFonts w:ascii="Georgia" w:hAnsi="Georgia"/>
          <w:sz w:val="19"/>
        </w:rPr>
        <w:t xml:space="preserve"> </w:t>
      </w:r>
      <w:r w:rsidR="00D17120" w:rsidRPr="00CC7DF0">
        <w:rPr>
          <w:rFonts w:ascii="Georgia" w:hAnsi="Georgia"/>
          <w:i/>
          <w:sz w:val="19"/>
          <w:szCs w:val="24"/>
        </w:rPr>
        <w:t xml:space="preserve">Additional monetary penalties for withdrawal will be outlined in the program flyer. </w:t>
      </w:r>
      <w:r w:rsidR="00C032B5" w:rsidRPr="00CC7DF0">
        <w:rPr>
          <w:rFonts w:ascii="Georgia" w:hAnsi="Georgia"/>
          <w:i/>
          <w:sz w:val="19"/>
          <w:szCs w:val="24"/>
        </w:rPr>
        <w:t>Once the program has started, students withdrawing receive no refund under any circumstances.</w:t>
      </w:r>
      <w:r w:rsidRPr="00CC7DF0">
        <w:rPr>
          <w:rFonts w:ascii="Georgia" w:hAnsi="Georgia"/>
          <w:sz w:val="19"/>
        </w:rPr>
        <w:t xml:space="preserve"> </w:t>
      </w:r>
      <w:r w:rsidR="0050488E" w:rsidRPr="00CC7DF0">
        <w:rPr>
          <w:rFonts w:ascii="Georgia" w:hAnsi="Georgia"/>
          <w:i/>
          <w:sz w:val="19"/>
          <w:szCs w:val="24"/>
        </w:rPr>
        <w:t>Any plans by a participant not to travel</w:t>
      </w:r>
      <w:r w:rsidRPr="00CC7DF0">
        <w:rPr>
          <w:rFonts w:ascii="Georgia" w:hAnsi="Georgia"/>
          <w:i/>
          <w:sz w:val="19"/>
          <w:szCs w:val="24"/>
        </w:rPr>
        <w:t xml:space="preserve"> and return with the group must </w:t>
      </w:r>
      <w:r w:rsidR="0050488E" w:rsidRPr="00CC7DF0">
        <w:rPr>
          <w:rFonts w:ascii="Georgia" w:hAnsi="Georgia"/>
          <w:i/>
          <w:sz w:val="19"/>
          <w:szCs w:val="24"/>
        </w:rPr>
        <w:t xml:space="preserve">be submitted in writing to the </w:t>
      </w:r>
      <w:r w:rsidR="00CC02E4" w:rsidRPr="00CC7DF0">
        <w:rPr>
          <w:rFonts w:ascii="Georgia" w:hAnsi="Georgia"/>
          <w:i/>
          <w:sz w:val="19"/>
          <w:szCs w:val="24"/>
        </w:rPr>
        <w:t>P</w:t>
      </w:r>
      <w:r w:rsidR="001D16AB" w:rsidRPr="00CC7DF0">
        <w:rPr>
          <w:rFonts w:ascii="Georgia" w:hAnsi="Georgia"/>
          <w:i/>
          <w:sz w:val="19"/>
          <w:szCs w:val="24"/>
        </w:rPr>
        <w:t>rogram</w:t>
      </w:r>
      <w:r w:rsidR="0050488E" w:rsidRPr="00CC7DF0">
        <w:rPr>
          <w:rFonts w:ascii="Georgia" w:hAnsi="Georgia"/>
          <w:i/>
          <w:sz w:val="19"/>
          <w:szCs w:val="24"/>
        </w:rPr>
        <w:t xml:space="preserve"> </w:t>
      </w:r>
      <w:r w:rsidR="00CC02E4" w:rsidRPr="00CC7DF0">
        <w:rPr>
          <w:rFonts w:ascii="Georgia" w:hAnsi="Georgia"/>
          <w:i/>
          <w:sz w:val="19"/>
          <w:szCs w:val="24"/>
        </w:rPr>
        <w:t>D</w:t>
      </w:r>
      <w:r w:rsidR="0050488E" w:rsidRPr="00CC7DF0">
        <w:rPr>
          <w:rFonts w:ascii="Georgia" w:hAnsi="Georgia"/>
          <w:i/>
          <w:sz w:val="19"/>
          <w:szCs w:val="24"/>
        </w:rPr>
        <w:t xml:space="preserve">irector </w:t>
      </w:r>
      <w:r w:rsidR="009B1F1D" w:rsidRPr="00CC7DF0">
        <w:rPr>
          <w:rFonts w:ascii="Georgia" w:hAnsi="Georgia"/>
          <w:i/>
          <w:sz w:val="19"/>
          <w:szCs w:val="24"/>
        </w:rPr>
        <w:t>and the</w:t>
      </w:r>
      <w:r w:rsidR="0050488E" w:rsidRPr="00CC7DF0">
        <w:rPr>
          <w:rFonts w:ascii="Georgia" w:hAnsi="Georgia"/>
          <w:i/>
          <w:sz w:val="19"/>
          <w:szCs w:val="24"/>
        </w:rPr>
        <w:t xml:space="preserve"> Study Away Office.</w:t>
      </w:r>
    </w:p>
    <w:p w:rsidR="00B10497" w:rsidRPr="00462058" w:rsidRDefault="00B10497" w:rsidP="00462058">
      <w:pPr>
        <w:tabs>
          <w:tab w:val="left" w:pos="900"/>
        </w:tabs>
        <w:spacing w:after="0" w:line="240" w:lineRule="auto"/>
        <w:rPr>
          <w:rFonts w:ascii="Georgia" w:hAnsi="Georgia"/>
          <w:sz w:val="24"/>
        </w:rPr>
      </w:pPr>
    </w:p>
    <w:p w:rsidR="00462058" w:rsidRPr="00CC7DF0"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All marketing materials must include the statement “Missouri State University is an EO/AA institution.” </w:t>
      </w:r>
    </w:p>
    <w:p w:rsidR="00CC02E4" w:rsidRPr="00CC7DF0" w:rsidRDefault="00CC02E4" w:rsidP="00C86623">
      <w:pPr>
        <w:tabs>
          <w:tab w:val="left" w:pos="900"/>
        </w:tabs>
        <w:spacing w:after="0" w:line="240" w:lineRule="auto"/>
        <w:rPr>
          <w:rFonts w:ascii="Georgia" w:hAnsi="Georgia"/>
          <w:i/>
          <w:sz w:val="19"/>
        </w:rPr>
      </w:pP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proofErr w:type="gramStart"/>
      <w:r w:rsidRPr="00CC7DF0">
        <w:rPr>
          <w:rFonts w:ascii="Georgia" w:hAnsi="Georgia"/>
          <w:szCs w:val="24"/>
        </w:rPr>
        <w:t>All components of this proposal must be approved by the Program Director’s dean and department head</w:t>
      </w:r>
      <w:proofErr w:type="gramEnd"/>
      <w:r w:rsidRPr="00CC7DF0">
        <w:rPr>
          <w:rFonts w:ascii="Georgia" w:hAnsi="Georgia"/>
          <w:szCs w:val="24"/>
        </w:rPr>
        <w:t xml:space="preserve">.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0"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F10C37" w:rsidRPr="00CC7DF0" w:rsidRDefault="00753E84" w:rsidP="0050500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1" w:history="1">
        <w:r w:rsidRPr="00CC7DF0">
          <w:rPr>
            <w:rStyle w:val="Hyperlink"/>
            <w:rFonts w:ascii="Georgia" w:hAnsi="Georgia"/>
            <w:szCs w:val="24"/>
          </w:rPr>
          <w:t>http://international.missouristate.edu/studyaway/73013.htm</w:t>
        </w:r>
      </w:hyperlink>
      <w:proofErr w:type="gramStart"/>
      <w:r w:rsidR="00AD4EEE" w:rsidRPr="00CC7DF0">
        <w:rPr>
          <w:rFonts w:ascii="Georgia" w:hAnsi="Georgia"/>
          <w:szCs w:val="24"/>
        </w:rPr>
        <w:t xml:space="preserve"> .</w:t>
      </w:r>
      <w:proofErr w:type="gramEnd"/>
    </w:p>
    <w:p w:rsidR="00462058" w:rsidRPr="00462058" w:rsidRDefault="00462058" w:rsidP="00462058">
      <w:pPr>
        <w:pStyle w:val="ListParagraph"/>
        <w:tabs>
          <w:tab w:val="left" w:pos="900"/>
        </w:tabs>
        <w:spacing w:after="0" w:line="240" w:lineRule="auto"/>
        <w:ind w:left="900"/>
        <w:rPr>
          <w:rFonts w:ascii="Georgia" w:hAnsi="Georgia"/>
          <w:sz w:val="20"/>
        </w:rPr>
      </w:pPr>
    </w:p>
    <w:p w:rsidR="00154119" w:rsidRDefault="00154119" w:rsidP="00473591">
      <w:pPr>
        <w:spacing w:after="0" w:line="240" w:lineRule="auto"/>
        <w:outlineLvl w:val="0"/>
        <w:rPr>
          <w:rFonts w:ascii="Gill Sans MT" w:hAnsi="Gill Sans MT"/>
          <w:b/>
          <w:sz w:val="32"/>
          <w:szCs w:val="25"/>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his/her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2" w:history="1">
        <w:r w:rsidR="004B4F6E" w:rsidRPr="00154119">
          <w:rPr>
            <w:rStyle w:val="Hyperlink"/>
            <w:rFonts w:ascii="Georgia" w:hAnsi="Georgia"/>
            <w:i/>
            <w:sz w:val="20"/>
          </w:rPr>
          <w:t>http://international.missouristate.edu/studyaway/73013.htm</w:t>
        </w:r>
      </w:hyperlink>
      <w:proofErr w:type="gramStart"/>
      <w:r w:rsidR="005E6E80" w:rsidRPr="00154119">
        <w:rPr>
          <w:rFonts w:ascii="Georgia" w:hAnsi="Georgia"/>
          <w:i/>
          <w:color w:val="000000"/>
          <w:sz w:val="20"/>
        </w:rPr>
        <w:t xml:space="preserve"> </w:t>
      </w:r>
      <w:r w:rsidR="004B4F6E" w:rsidRPr="00154119">
        <w:rPr>
          <w:rFonts w:ascii="Georgia" w:hAnsi="Georgia"/>
          <w:i/>
          <w:color w:val="000000"/>
          <w:sz w:val="20"/>
        </w:rPr>
        <w:t>.</w:t>
      </w:r>
      <w:proofErr w:type="gramEnd"/>
      <w:r w:rsidR="004B4F6E" w:rsidRPr="00154119">
        <w:rPr>
          <w:rFonts w:ascii="Lucida Grande" w:hAnsi="Lucida Grande"/>
          <w:color w:val="000000"/>
          <w:sz w:val="20"/>
        </w:rPr>
        <w:t xml:space="preserve"> </w:t>
      </w:r>
      <w:proofErr w:type="gramStart"/>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proofErr w:type="gramEnd"/>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Ind w:w="-220" w:type="dxa"/>
        <w:tblCellMar>
          <w:left w:w="0" w:type="dxa"/>
          <w:right w:w="0" w:type="dxa"/>
        </w:tblCellMar>
        <w:tblLook w:val="04A0"/>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Expenses rela</w:t>
            </w:r>
            <w:r w:rsidR="00271A08">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271A08"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               12.00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5E6E80">
            <w:pPr>
              <w:spacing w:after="0" w:line="240" w:lineRule="auto"/>
              <w:rPr>
                <w:rFonts w:ascii="Georgia" w:hAnsi="Georgia" w:cs="Calibri"/>
                <w:sz w:val="20"/>
              </w:rPr>
            </w:pPr>
            <w:r w:rsidRPr="00271A08">
              <w:rPr>
                <w:rFonts w:ascii="Georgia" w:hAnsi="Georgia" w:cs="Calibri"/>
                <w:sz w:val="20"/>
              </w:rPr>
              <w:t>Faculty expense</w:t>
            </w:r>
            <w:r w:rsidR="005E6E80" w:rsidRPr="00271A08">
              <w:rPr>
                <w:rFonts w:ascii="Georgia" w:hAnsi="Georgia" w:cs="Calibri"/>
                <w:sz w:val="20"/>
              </w:rPr>
              <w:t xml:space="preserve"> per student (from calculation above)</w:t>
            </w:r>
            <w:r w:rsidRPr="00271A08">
              <w:rPr>
                <w:rFonts w:ascii="Georgia" w:hAnsi="Georgia" w:cs="Calibri"/>
                <w:sz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eastAsia="Times New Roman" w:hAnsi="Georgia" w:cs="Times New Roman"/>
                <w:i/>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C05E3C"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6559D2">
            <w:pPr>
              <w:spacing w:after="0" w:line="240" w:lineRule="auto"/>
              <w:rPr>
                <w:rFonts w:ascii="Gill Sans MT" w:eastAsia="Times New Roman" w:hAnsi="Gill Sans MT" w:cs="Times New Roman"/>
                <w:sz w:val="20"/>
                <w:szCs w:val="20"/>
              </w:rPr>
            </w:pPr>
            <w:r w:rsidRPr="00271A08">
              <w:rPr>
                <w:rFonts w:ascii="Georgia" w:eastAsia="Times New Roman" w:hAnsi="Georgia" w:cs="Times New Roman"/>
                <w:sz w:val="20"/>
                <w:szCs w:val="20"/>
              </w:rPr>
              <w:t xml:space="preserve">Study Away </w:t>
            </w:r>
            <w:r w:rsidR="005E6E80" w:rsidRPr="00271A08">
              <w:rPr>
                <w:rFonts w:ascii="Georgia" w:eastAsia="Times New Roman" w:hAnsi="Georgia" w:cs="Times New Roman"/>
                <w:sz w:val="20"/>
                <w:szCs w:val="20"/>
              </w:rPr>
              <w:t>S</w:t>
            </w:r>
            <w:r w:rsidRPr="00271A08">
              <w:rPr>
                <w:rFonts w:ascii="Georgia" w:eastAsia="Times New Roman" w:hAnsi="Georgia" w:cs="Times New Roman"/>
                <w:sz w:val="20"/>
                <w:szCs w:val="20"/>
              </w:rPr>
              <w:t xml:space="preserve">tudent </w:t>
            </w:r>
            <w:r w:rsidR="005E6E80" w:rsidRPr="00271A08">
              <w:rPr>
                <w:rFonts w:ascii="Georgia" w:eastAsia="Times New Roman" w:hAnsi="Georgia" w:cs="Times New Roman"/>
                <w:sz w:val="20"/>
                <w:szCs w:val="20"/>
              </w:rPr>
              <w:t>F</w:t>
            </w:r>
            <w:r w:rsidRPr="00271A08">
              <w:rPr>
                <w:rFonts w:ascii="Georgia" w:eastAsia="Times New Roman" w:hAnsi="Georgia" w:cs="Times New Roman"/>
                <w:sz w:val="20"/>
                <w:szCs w:val="20"/>
              </w:rPr>
              <w:t>ee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473591" w:rsidP="00271A08">
            <w:pPr>
              <w:spacing w:after="0" w:line="240" w:lineRule="auto"/>
              <w:rPr>
                <w:rFonts w:ascii="Gill Sans MT" w:hAnsi="Gill Sans MT" w:cs="Calibri"/>
                <w:sz w:val="20"/>
              </w:rPr>
            </w:pPr>
            <w:r w:rsidRPr="00271A08">
              <w:rPr>
                <w:rFonts w:ascii="Georgia" w:hAnsi="Georgia" w:cs="Calibri"/>
                <w:sz w:val="20"/>
              </w:rPr>
              <w:t>$               75.00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jc w:val="right"/>
              <w:rPr>
                <w:rFonts w:ascii="Gill Sans MT" w:hAnsi="Gill Sans MT" w:cs="Calibri"/>
                <w:b/>
                <w:sz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ill Sans MT" w:eastAsia="Times New Roman" w:hAnsi="Gill Sans MT" w:cs="Times New Roman"/>
                <w:b/>
                <w:sz w:val="20"/>
                <w:szCs w:val="20"/>
              </w:rPr>
            </w:pPr>
            <w:r w:rsidRPr="00271A08">
              <w:rPr>
                <w:rFonts w:ascii="Gill Sans MT" w:eastAsia="Times New Roman" w:hAnsi="Gill Sans MT" w:cs="Times New Roman"/>
                <w:b/>
                <w:sz w:val="20"/>
                <w:szCs w:val="20"/>
              </w:rPr>
              <w:t>$</w:t>
            </w:r>
          </w:p>
        </w:tc>
      </w:tr>
    </w:tbl>
    <w:p w:rsidR="00154119" w:rsidRDefault="00154119" w:rsidP="00F20F62">
      <w:pPr>
        <w:spacing w:after="0" w:line="240" w:lineRule="auto"/>
        <w:outlineLvl w:val="0"/>
        <w:rPr>
          <w:rFonts w:ascii="Calibri" w:hAnsi="Calibri"/>
        </w:rPr>
      </w:pPr>
    </w:p>
    <w:p w:rsidR="00471034" w:rsidRDefault="003C418D" w:rsidP="003C418D">
      <w:pPr>
        <w:pStyle w:val="Default"/>
        <w:rPr>
          <w:i/>
          <w:iCs/>
          <w:sz w:val="20"/>
          <w:szCs w:val="20"/>
        </w:rPr>
      </w:pPr>
      <w:r>
        <w:rPr>
          <w:b/>
          <w:bCs/>
          <w:sz w:val="20"/>
          <w:szCs w:val="20"/>
        </w:rPr>
        <w:t xml:space="preserve">** Please Note: </w:t>
      </w:r>
      <w:r>
        <w:rPr>
          <w:i/>
          <w:iCs/>
          <w:sz w:val="20"/>
          <w:szCs w:val="20"/>
        </w:rPr>
        <w:t xml:space="preserve">Students must certify, by signing the Short-Term Faculty-Led Domestic Program “Hold Harmless” waiver, that they have health care coverage (and will continue to have such coverage throughout the length of this program) which covers illnesses or injury suffered while on an off-campus program or trip. Students and faculty members agree that they are solely responsible for all costs for medical care not covered by </w:t>
      </w:r>
      <w:r w:rsidR="00471034">
        <w:rPr>
          <w:i/>
          <w:iCs/>
          <w:sz w:val="20"/>
          <w:szCs w:val="20"/>
        </w:rPr>
        <w:t>their</w:t>
      </w:r>
      <w:r>
        <w:rPr>
          <w:i/>
          <w:iCs/>
          <w:sz w:val="20"/>
          <w:szCs w:val="20"/>
        </w:rPr>
        <w:t xml:space="preserve"> health insurance.</w:t>
      </w:r>
    </w:p>
    <w:p w:rsidR="00154119" w:rsidRPr="00471034" w:rsidRDefault="003C418D" w:rsidP="00471034">
      <w:pPr>
        <w:pStyle w:val="Default"/>
        <w:rPr>
          <w:b/>
          <w:i/>
          <w:sz w:val="20"/>
          <w:szCs w:val="20"/>
        </w:rPr>
      </w:pPr>
      <w:r>
        <w:rPr>
          <w:i/>
          <w:iCs/>
          <w:sz w:val="20"/>
          <w:szCs w:val="20"/>
        </w:rPr>
        <w:t xml:space="preserve"> </w:t>
      </w:r>
      <w:r w:rsidRPr="00471034">
        <w:rPr>
          <w:b/>
          <w:bCs/>
          <w:i/>
          <w:iCs/>
          <w:sz w:val="20"/>
          <w:szCs w:val="20"/>
        </w:rPr>
        <w:t>If students do not currently have health care coverage, they will be required to enroll in coverage, at their own cost, prior to and for the duration of the short-term faculty-led domestic study away program.</w:t>
      </w:r>
    </w:p>
    <w:p w:rsidR="00154119" w:rsidRDefault="00154119" w:rsidP="00F20F62">
      <w:pPr>
        <w:spacing w:after="0" w:line="240" w:lineRule="auto"/>
        <w:outlineLvl w:val="0"/>
        <w:rPr>
          <w:rFonts w:ascii="Gill Sans MT" w:hAnsi="Gill Sans MT"/>
          <w:b/>
          <w:sz w:val="32"/>
          <w:szCs w:val="25"/>
        </w:rPr>
      </w:pP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t xml:space="preserve">III. </w:t>
      </w:r>
      <w:r w:rsidR="007E5DF6">
        <w:rPr>
          <w:rFonts w:ascii="Gill Sans MT" w:hAnsi="Gill Sans MT"/>
          <w:b/>
          <w:sz w:val="32"/>
          <w:szCs w:val="25"/>
        </w:rPr>
        <w:tab/>
      </w:r>
      <w:r>
        <w:rPr>
          <w:rFonts w:ascii="Gill Sans MT" w:hAnsi="Gill Sans MT"/>
          <w:b/>
          <w:sz w:val="32"/>
          <w:szCs w:val="25"/>
        </w:rPr>
        <w:t>EMERGENCY PLAN</w:t>
      </w:r>
    </w:p>
    <w:p w:rsidR="00D255E6" w:rsidRDefault="00D255E6" w:rsidP="00D255E6">
      <w:pPr>
        <w:pStyle w:val="Default"/>
        <w:rPr>
          <w:sz w:val="23"/>
          <w:szCs w:val="23"/>
        </w:rPr>
      </w:pPr>
    </w:p>
    <w:p w:rsidR="00D255E6" w:rsidRDefault="00471034" w:rsidP="00D255E6">
      <w:pPr>
        <w:pStyle w:val="Default"/>
        <w:numPr>
          <w:ilvl w:val="0"/>
          <w:numId w:val="18"/>
        </w:numPr>
        <w:rPr>
          <w:sz w:val="23"/>
          <w:szCs w:val="23"/>
        </w:rPr>
      </w:pPr>
      <w:r>
        <w:rPr>
          <w:sz w:val="23"/>
          <w:szCs w:val="23"/>
        </w:rPr>
        <w:t>Domestic s</w:t>
      </w:r>
      <w:r w:rsidR="00D255E6">
        <w:rPr>
          <w:sz w:val="23"/>
          <w:szCs w:val="23"/>
        </w:rPr>
        <w:t xml:space="preserve">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471034" w:rsidP="00D255E6">
      <w:pPr>
        <w:pStyle w:val="Default"/>
        <w:numPr>
          <w:ilvl w:val="0"/>
          <w:numId w:val="18"/>
        </w:numPr>
        <w:rPr>
          <w:sz w:val="23"/>
          <w:szCs w:val="23"/>
        </w:rPr>
      </w:pPr>
      <w:r>
        <w:rPr>
          <w:sz w:val="23"/>
          <w:szCs w:val="23"/>
        </w:rPr>
        <w:t xml:space="preserve">Most likely </w:t>
      </w:r>
      <w:r w:rsidR="00D255E6">
        <w:rPr>
          <w:sz w:val="23"/>
          <w:szCs w:val="23"/>
        </w:rPr>
        <w:t xml:space="preserve">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3" w:history="1">
        <w:r w:rsidR="00AE60AA" w:rsidRPr="00777233">
          <w:rPr>
            <w:rStyle w:val="Hyperlink"/>
            <w:rFonts w:ascii="Georgia" w:hAnsi="Georgia"/>
          </w:rPr>
          <w:t>elizabethstrong@missouristate.edu</w:t>
        </w:r>
      </w:hyperlink>
      <w:proofErr w:type="gramStart"/>
      <w:r w:rsidR="00AE60AA" w:rsidRPr="00777233">
        <w:rPr>
          <w:rFonts w:ascii="Georgia" w:hAnsi="Georgia"/>
        </w:rPr>
        <w:t xml:space="preserve"> </w:t>
      </w:r>
      <w:r w:rsidR="00AE60AA" w:rsidRPr="00777233">
        <w:rPr>
          <w:rFonts w:ascii="Georgia" w:hAnsi="Georgia"/>
          <w:i/>
        </w:rPr>
        <w:t>.</w:t>
      </w:r>
      <w:proofErr w:type="gramEnd"/>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student immersion in the host culture</w:t>
      </w:r>
      <w:r w:rsidR="00471034">
        <w:rPr>
          <w:rFonts w:ascii="Georgia" w:hAnsi="Georgia"/>
          <w:sz w:val="24"/>
        </w:rPr>
        <w:t>, taking into account cultural, socioeconomic, and other regional differences within the United States.</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bookmarkStart w:id="0" w:name="_GoBack"/>
      <w:bookmarkEnd w:id="0"/>
      <w:r w:rsidRPr="007C0089">
        <w:rPr>
          <w:rFonts w:ascii="Georgia" w:hAnsi="Georgia"/>
          <w:sz w:val="24"/>
        </w:rPr>
        <w:t>?</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w:t>
      </w:r>
      <w:r w:rsidR="00471034">
        <w:rPr>
          <w:rFonts w:ascii="Georgia" w:hAnsi="Georgia"/>
          <w:sz w:val="24"/>
        </w:rPr>
        <w:t>domestic site</w:t>
      </w:r>
      <w:r w:rsidRPr="00AD4EEE">
        <w:rPr>
          <w:rFonts w:ascii="Georgia" w:hAnsi="Georgia"/>
          <w:sz w:val="24"/>
        </w:rPr>
        <w:t xml:space="preserve">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default" r:id="rId14"/>
      <w:footerReference w:type="default" r:id="rId15"/>
      <w:pgSz w:w="12240" w:h="15840"/>
      <w:pgMar w:top="1440" w:right="720" w:bottom="144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8D" w:rsidRDefault="003C418D" w:rsidP="007F2CFC">
      <w:pPr>
        <w:spacing w:after="0" w:line="240" w:lineRule="auto"/>
      </w:pPr>
      <w:r>
        <w:separator/>
      </w:r>
    </w:p>
  </w:endnote>
  <w:endnote w:type="continuationSeparator" w:id="0">
    <w:p w:rsidR="003C418D" w:rsidRDefault="003C418D" w:rsidP="007F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Gill Sans MT">
    <w:panose1 w:val="020B0502020104020203"/>
    <w:charset w:val="58"/>
    <w:family w:val="auto"/>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4"/>
        <w:szCs w:val="24"/>
      </w:rPr>
      <w:id w:val="565053189"/>
      <w:docPartObj>
        <w:docPartGallery w:val="Page Numbers (Top of Page)"/>
        <w:docPartUnique/>
      </w:docPartObj>
    </w:sdtPr>
    <w:sdtContent>
      <w:p w:rsidR="003C418D" w:rsidRDefault="003C418D"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004D4ABB" w:rsidRPr="00E13B83">
          <w:rPr>
            <w:rFonts w:ascii="Georgia" w:hAnsi="Georgia"/>
            <w:b/>
            <w:sz w:val="24"/>
            <w:szCs w:val="24"/>
          </w:rPr>
          <w:fldChar w:fldCharType="begin"/>
        </w:r>
        <w:r w:rsidRPr="00E13B83">
          <w:rPr>
            <w:rFonts w:ascii="Georgia" w:hAnsi="Georgia"/>
            <w:b/>
            <w:sz w:val="24"/>
            <w:szCs w:val="24"/>
          </w:rPr>
          <w:instrText xml:space="preserve"> PAGE </w:instrText>
        </w:r>
        <w:r w:rsidR="004D4ABB" w:rsidRPr="00E13B83">
          <w:rPr>
            <w:rFonts w:ascii="Georgia" w:hAnsi="Georgia"/>
            <w:b/>
            <w:sz w:val="24"/>
            <w:szCs w:val="24"/>
          </w:rPr>
          <w:fldChar w:fldCharType="separate"/>
        </w:r>
        <w:r w:rsidR="00F03119">
          <w:rPr>
            <w:rFonts w:ascii="Georgia" w:hAnsi="Georgia"/>
            <w:b/>
            <w:noProof/>
            <w:sz w:val="24"/>
            <w:szCs w:val="24"/>
          </w:rPr>
          <w:t>1</w:t>
        </w:r>
        <w:r w:rsidR="004D4ABB" w:rsidRPr="00E13B83">
          <w:rPr>
            <w:rFonts w:ascii="Georgia" w:hAnsi="Georgia"/>
            <w:b/>
            <w:sz w:val="24"/>
            <w:szCs w:val="24"/>
          </w:rPr>
          <w:fldChar w:fldCharType="end"/>
        </w:r>
        <w:r w:rsidRPr="00E13B83">
          <w:rPr>
            <w:rFonts w:ascii="Georgia" w:hAnsi="Georgia"/>
            <w:sz w:val="24"/>
            <w:szCs w:val="24"/>
          </w:rPr>
          <w:t xml:space="preserve"> of </w:t>
        </w:r>
        <w:r w:rsidR="004D4ABB" w:rsidRPr="00E13B83">
          <w:rPr>
            <w:rFonts w:ascii="Georgia" w:hAnsi="Georgia"/>
            <w:b/>
            <w:sz w:val="24"/>
            <w:szCs w:val="24"/>
          </w:rPr>
          <w:fldChar w:fldCharType="begin"/>
        </w:r>
        <w:r w:rsidRPr="00E13B83">
          <w:rPr>
            <w:rFonts w:ascii="Georgia" w:hAnsi="Georgia"/>
            <w:b/>
            <w:sz w:val="24"/>
            <w:szCs w:val="24"/>
          </w:rPr>
          <w:instrText xml:space="preserve"> NUMPAGES  </w:instrText>
        </w:r>
        <w:r w:rsidR="004D4ABB" w:rsidRPr="00E13B83">
          <w:rPr>
            <w:rFonts w:ascii="Georgia" w:hAnsi="Georgia"/>
            <w:b/>
            <w:sz w:val="24"/>
            <w:szCs w:val="24"/>
          </w:rPr>
          <w:fldChar w:fldCharType="separate"/>
        </w:r>
        <w:r w:rsidR="00F03119">
          <w:rPr>
            <w:rFonts w:ascii="Georgia" w:hAnsi="Georgia"/>
            <w:b/>
            <w:noProof/>
            <w:sz w:val="24"/>
            <w:szCs w:val="24"/>
          </w:rPr>
          <w:t>6</w:t>
        </w:r>
        <w:r w:rsidR="004D4ABB" w:rsidRPr="00E13B83">
          <w:rPr>
            <w:rFonts w:ascii="Georgia" w:hAnsi="Georgia"/>
            <w:b/>
            <w:sz w:val="24"/>
            <w:szCs w:val="24"/>
          </w:rPr>
          <w:fldChar w:fldCharType="end"/>
        </w:r>
      </w:p>
      <w:p w:rsidR="003C418D" w:rsidRPr="00E13B83" w:rsidRDefault="004D4ABB" w:rsidP="00E4454D">
        <w:pPr>
          <w:pStyle w:val="Header"/>
          <w:rPr>
            <w:rFonts w:ascii="Georgia" w:hAnsi="Georgia"/>
            <w:sz w:val="24"/>
            <w:szCs w:val="24"/>
          </w:rPr>
        </w:pP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8D" w:rsidRDefault="003C418D" w:rsidP="007F2CFC">
      <w:pPr>
        <w:spacing w:after="0" w:line="240" w:lineRule="auto"/>
      </w:pPr>
      <w:r>
        <w:separator/>
      </w:r>
    </w:p>
  </w:footnote>
  <w:footnote w:type="continuationSeparator" w:id="0">
    <w:p w:rsidR="003C418D" w:rsidRDefault="003C418D" w:rsidP="007F2C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8D" w:rsidRPr="00E13B83" w:rsidRDefault="003C418D"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 format update 03-04-14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4CA00340"/>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B10497"/>
    <w:rsid w:val="00035FA7"/>
    <w:rsid w:val="00047BA2"/>
    <w:rsid w:val="0006301E"/>
    <w:rsid w:val="00074DF6"/>
    <w:rsid w:val="00082A90"/>
    <w:rsid w:val="000B50FD"/>
    <w:rsid w:val="000D7F9F"/>
    <w:rsid w:val="000F2421"/>
    <w:rsid w:val="000F6EF7"/>
    <w:rsid w:val="00123672"/>
    <w:rsid w:val="0012374B"/>
    <w:rsid w:val="00144B7E"/>
    <w:rsid w:val="00154119"/>
    <w:rsid w:val="0015794C"/>
    <w:rsid w:val="001629A8"/>
    <w:rsid w:val="00166159"/>
    <w:rsid w:val="001828AD"/>
    <w:rsid w:val="00194D5D"/>
    <w:rsid w:val="001C1462"/>
    <w:rsid w:val="001D16AB"/>
    <w:rsid w:val="001E1CE4"/>
    <w:rsid w:val="00212456"/>
    <w:rsid w:val="00226C36"/>
    <w:rsid w:val="00271A08"/>
    <w:rsid w:val="002722B0"/>
    <w:rsid w:val="002866E5"/>
    <w:rsid w:val="002B146B"/>
    <w:rsid w:val="003228B0"/>
    <w:rsid w:val="003278D3"/>
    <w:rsid w:val="00331D9B"/>
    <w:rsid w:val="0034158A"/>
    <w:rsid w:val="003462E4"/>
    <w:rsid w:val="00355166"/>
    <w:rsid w:val="00364AFF"/>
    <w:rsid w:val="00387D7E"/>
    <w:rsid w:val="003A742B"/>
    <w:rsid w:val="003B276A"/>
    <w:rsid w:val="003C02EC"/>
    <w:rsid w:val="003C418D"/>
    <w:rsid w:val="003C52FB"/>
    <w:rsid w:val="003C65C1"/>
    <w:rsid w:val="003D718A"/>
    <w:rsid w:val="003F0E52"/>
    <w:rsid w:val="003F1D62"/>
    <w:rsid w:val="004177DA"/>
    <w:rsid w:val="00435843"/>
    <w:rsid w:val="004549EE"/>
    <w:rsid w:val="004557DD"/>
    <w:rsid w:val="00461356"/>
    <w:rsid w:val="00462058"/>
    <w:rsid w:val="00471034"/>
    <w:rsid w:val="00473591"/>
    <w:rsid w:val="004B4F6E"/>
    <w:rsid w:val="004C5C44"/>
    <w:rsid w:val="004D4ABB"/>
    <w:rsid w:val="004D4D56"/>
    <w:rsid w:val="0050488E"/>
    <w:rsid w:val="00505004"/>
    <w:rsid w:val="00512913"/>
    <w:rsid w:val="005252A4"/>
    <w:rsid w:val="00540DAF"/>
    <w:rsid w:val="00547351"/>
    <w:rsid w:val="005860FC"/>
    <w:rsid w:val="0059118A"/>
    <w:rsid w:val="00596631"/>
    <w:rsid w:val="00596696"/>
    <w:rsid w:val="00596CAB"/>
    <w:rsid w:val="005A7588"/>
    <w:rsid w:val="005C2FAB"/>
    <w:rsid w:val="005D77CF"/>
    <w:rsid w:val="005E4DE6"/>
    <w:rsid w:val="005E6E80"/>
    <w:rsid w:val="005E70AE"/>
    <w:rsid w:val="005F63F1"/>
    <w:rsid w:val="00614542"/>
    <w:rsid w:val="006559D2"/>
    <w:rsid w:val="006707CA"/>
    <w:rsid w:val="0068556C"/>
    <w:rsid w:val="006964E7"/>
    <w:rsid w:val="006A0E5B"/>
    <w:rsid w:val="006A4947"/>
    <w:rsid w:val="006B08EF"/>
    <w:rsid w:val="006E2064"/>
    <w:rsid w:val="006E4826"/>
    <w:rsid w:val="006F45F6"/>
    <w:rsid w:val="00701424"/>
    <w:rsid w:val="00727CE4"/>
    <w:rsid w:val="007300D3"/>
    <w:rsid w:val="00730F4B"/>
    <w:rsid w:val="007512DD"/>
    <w:rsid w:val="00753E84"/>
    <w:rsid w:val="007735E6"/>
    <w:rsid w:val="00774A88"/>
    <w:rsid w:val="00777233"/>
    <w:rsid w:val="007831CE"/>
    <w:rsid w:val="007A0AB5"/>
    <w:rsid w:val="007A2F8F"/>
    <w:rsid w:val="007A6A7C"/>
    <w:rsid w:val="007C0089"/>
    <w:rsid w:val="007E5975"/>
    <w:rsid w:val="007E5DF6"/>
    <w:rsid w:val="007F119E"/>
    <w:rsid w:val="007F2CFC"/>
    <w:rsid w:val="007F302E"/>
    <w:rsid w:val="00826572"/>
    <w:rsid w:val="00853E53"/>
    <w:rsid w:val="00854287"/>
    <w:rsid w:val="008666BE"/>
    <w:rsid w:val="008851E2"/>
    <w:rsid w:val="008912D8"/>
    <w:rsid w:val="008A3498"/>
    <w:rsid w:val="008B1CB3"/>
    <w:rsid w:val="00905668"/>
    <w:rsid w:val="00906228"/>
    <w:rsid w:val="00922797"/>
    <w:rsid w:val="009241A5"/>
    <w:rsid w:val="009306B4"/>
    <w:rsid w:val="009528D3"/>
    <w:rsid w:val="00955D7B"/>
    <w:rsid w:val="00956749"/>
    <w:rsid w:val="009648AC"/>
    <w:rsid w:val="00975C5C"/>
    <w:rsid w:val="00975D3C"/>
    <w:rsid w:val="00985205"/>
    <w:rsid w:val="00991C19"/>
    <w:rsid w:val="00994388"/>
    <w:rsid w:val="009A1A6E"/>
    <w:rsid w:val="009B1F1D"/>
    <w:rsid w:val="009B5A62"/>
    <w:rsid w:val="009F45DA"/>
    <w:rsid w:val="00A270E0"/>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EEE"/>
    <w:rsid w:val="00AE167A"/>
    <w:rsid w:val="00AE60AA"/>
    <w:rsid w:val="00AF0CB4"/>
    <w:rsid w:val="00B0671A"/>
    <w:rsid w:val="00B10497"/>
    <w:rsid w:val="00B10E40"/>
    <w:rsid w:val="00B148C0"/>
    <w:rsid w:val="00B33C9C"/>
    <w:rsid w:val="00B47CC3"/>
    <w:rsid w:val="00B96281"/>
    <w:rsid w:val="00BA2DB8"/>
    <w:rsid w:val="00C032B5"/>
    <w:rsid w:val="00C05E3C"/>
    <w:rsid w:val="00C14ADB"/>
    <w:rsid w:val="00C46D81"/>
    <w:rsid w:val="00C51C7A"/>
    <w:rsid w:val="00C55739"/>
    <w:rsid w:val="00C777D3"/>
    <w:rsid w:val="00C86623"/>
    <w:rsid w:val="00CC02E4"/>
    <w:rsid w:val="00CC7DF0"/>
    <w:rsid w:val="00CE040E"/>
    <w:rsid w:val="00D06914"/>
    <w:rsid w:val="00D13CA0"/>
    <w:rsid w:val="00D17120"/>
    <w:rsid w:val="00D255E6"/>
    <w:rsid w:val="00D25D13"/>
    <w:rsid w:val="00D420B7"/>
    <w:rsid w:val="00D53AF1"/>
    <w:rsid w:val="00D53FD4"/>
    <w:rsid w:val="00D63258"/>
    <w:rsid w:val="00D80786"/>
    <w:rsid w:val="00DA3812"/>
    <w:rsid w:val="00DA3DEE"/>
    <w:rsid w:val="00DB6E90"/>
    <w:rsid w:val="00DD6F42"/>
    <w:rsid w:val="00DE206E"/>
    <w:rsid w:val="00E06CD3"/>
    <w:rsid w:val="00E218B8"/>
    <w:rsid w:val="00E40404"/>
    <w:rsid w:val="00E4454D"/>
    <w:rsid w:val="00E455BA"/>
    <w:rsid w:val="00E46A8F"/>
    <w:rsid w:val="00E51F6E"/>
    <w:rsid w:val="00E647CA"/>
    <w:rsid w:val="00EB6B1D"/>
    <w:rsid w:val="00EC2C97"/>
    <w:rsid w:val="00ED4580"/>
    <w:rsid w:val="00EF0080"/>
    <w:rsid w:val="00F028DC"/>
    <w:rsid w:val="00F03119"/>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44B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ational.missouristate.edu/studyaway/73013.htm" TargetMode="External"/><Relationship Id="rId12" Type="http://schemas.openxmlformats.org/officeDocument/2006/relationships/hyperlink" Target="http://international.missouristate.edu/studyaway/73013.htm" TargetMode="External"/><Relationship Id="rId13" Type="http://schemas.openxmlformats.org/officeDocument/2006/relationships/hyperlink" Target="mailto:elizabethstrong@missouristate.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bethstrong@missouristate.edu" TargetMode="External"/><Relationship Id="rId8" Type="http://schemas.openxmlformats.org/officeDocument/2006/relationships/hyperlink" Target="http://www.missouristate.edu/registrar/catalog/credithours.html" TargetMode="External"/><Relationship Id="rId9" Type="http://schemas.openxmlformats.org/officeDocument/2006/relationships/hyperlink" Target="http://international.missouristate.edu/studyaway/73013.htm" TargetMode="External"/><Relationship Id="rId10" Type="http://schemas.openxmlformats.org/officeDocument/2006/relationships/hyperlink" Target="mailto:elizabethstrong@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12889</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Linda  Palmisano</cp:lastModifiedBy>
  <cp:revision>2</cp:revision>
  <cp:lastPrinted>2014-03-04T20:49:00Z</cp:lastPrinted>
  <dcterms:created xsi:type="dcterms:W3CDTF">2014-03-14T20:31:00Z</dcterms:created>
  <dcterms:modified xsi:type="dcterms:W3CDTF">2014-03-14T20:31:00Z</dcterms:modified>
</cp:coreProperties>
</file>